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D483" w14:textId="77777777" w:rsidR="002D4EC3" w:rsidRDefault="002D4EC3" w:rsidP="002D4EC3">
      <w:pPr>
        <w:spacing w:after="0" w:line="240" w:lineRule="auto"/>
        <w:jc w:val="center"/>
        <w:rPr>
          <w:rFonts w:ascii="TH SarabunPSK" w:hAnsi="TH SarabunPSK" w:cs="TH SarabunPSK"/>
          <w:b/>
          <w:bCs/>
          <w:noProof w:val="0"/>
          <w:sz w:val="32"/>
          <w:szCs w:val="32"/>
        </w:rPr>
      </w:pPr>
      <w:r>
        <w:rPr>
          <w:lang w:bidi="ar-SA"/>
        </w:rPr>
        <w:drawing>
          <wp:anchor distT="0" distB="0" distL="114300" distR="114300" simplePos="0" relativeHeight="251659264" behindDoc="1" locked="0" layoutInCell="1" allowOverlap="1" wp14:anchorId="71154590" wp14:editId="581AA25E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โครงการเพื่อพัฒนาคุณภาพการศึกษา ประจำปีการศึกษา 2559</w:t>
      </w:r>
    </w:p>
    <w:p w14:paraId="76008F16" w14:textId="77777777" w:rsidR="002D4EC3" w:rsidRDefault="002D4EC3" w:rsidP="002D4E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E359B" w14:textId="77777777" w:rsidR="002D4EC3" w:rsidRDefault="002D4EC3" w:rsidP="002D4EC3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ยกระดับผลสัมฤทธิ์การจัดการเรียนการสอนภาษาต่างประเทศ</w:t>
      </w:r>
      <w:bookmarkEnd w:id="0"/>
    </w:p>
    <w:p w14:paraId="1ADB4378" w14:textId="77777777" w:rsidR="002D4EC3" w:rsidRDefault="002D4EC3" w:rsidP="002D4EC3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68B802FF" w14:textId="77777777" w:rsidR="002D4EC3" w:rsidRDefault="002D4EC3" w:rsidP="002D4EC3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657D783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22F3A57E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782091A3" w14:textId="77777777" w:rsidR="002D4EC3" w:rsidRDefault="002D4EC3" w:rsidP="002D4EC3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สอดคล้องมาตรฐานการศึกษา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4800344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t>3.1 - 3.5</w:t>
      </w:r>
    </w:p>
    <w:p w14:paraId="0E0A14A8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4 ตัวบ่งชี้ที่ </w:t>
      </w:r>
      <w:r>
        <w:rPr>
          <w:rFonts w:ascii="TH SarabunPSK" w:hAnsi="TH SarabunPSK" w:cs="TH SarabunPSK"/>
          <w:sz w:val="32"/>
          <w:szCs w:val="32"/>
        </w:rPr>
        <w:t>4.1 - 4.4</w:t>
      </w:r>
    </w:p>
    <w:p w14:paraId="33C7396A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มาตรฐานที่ 5 ตัวบ่งชี้ที่ </w:t>
      </w:r>
      <w:r>
        <w:rPr>
          <w:rFonts w:ascii="TH SarabunPSK" w:hAnsi="TH SarabunPSK" w:cs="TH SarabunPSK"/>
          <w:sz w:val="32"/>
          <w:szCs w:val="32"/>
        </w:rPr>
        <w:t>5.1 - 5.4</w:t>
      </w:r>
    </w:p>
    <w:p w14:paraId="7CF25CD0" w14:textId="77777777" w:rsidR="002D4EC3" w:rsidRDefault="002D4EC3" w:rsidP="002D4EC3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6 ตัวบ่งชี้ที่ </w:t>
      </w:r>
      <w:r>
        <w:rPr>
          <w:rFonts w:ascii="TH SarabunPSK" w:hAnsi="TH SarabunPSK" w:cs="TH SarabunPSK"/>
          <w:sz w:val="32"/>
          <w:szCs w:val="32"/>
        </w:rPr>
        <w:t>6.1 - 6.3</w:t>
      </w:r>
    </w:p>
    <w:p w14:paraId="78DF9870" w14:textId="77777777" w:rsidR="002D4EC3" w:rsidRDefault="002D4EC3" w:rsidP="002D4EC3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คณะครูกลุ่มสาระการเรียนรู้ภาษาต่างประเทศ</w:t>
      </w:r>
    </w:p>
    <w:p w14:paraId="34E7EAB6" w14:textId="77777777" w:rsidR="002D4EC3" w:rsidRDefault="002D4EC3" w:rsidP="002D4EC3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</w:p>
    <w:p w14:paraId="402422DB" w14:textId="77777777" w:rsidR="002D4EC3" w:rsidRDefault="002D4EC3" w:rsidP="002D4EC3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</w:rPr>
        <w:pict w14:anchorId="4258B300">
          <v:rect id="_x0000_i1025" style="width:415.3pt;height:1.5pt" o:hralign="center" o:hrstd="t" o:hrnoshade="t" o:hr="t" fillcolor="black [3213]" stroked="f"/>
        </w:pict>
      </w:r>
    </w:p>
    <w:p w14:paraId="455A0420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14:paraId="295D0DED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การจัดการเรียนการสอนภาษาต่างประเทศมุ่งเน้นเตรียมนักเรียนเพื่อการสื่อสารทั้งในการฟัง การพูด การอ่าน และการเขียนภาษาอังกฤษ-ภาษาจีน เพื่อการศึกษาต่อในระดับสูงขึ้น และเพื่อเป็นการเตรียมผู้เรียนให้มีทักษะหลากหลายในการทำงานในกลุ่มประชาคมอาเซียน อีกทั้งเป็นการวางแผนการพัฒนาคุณภาพการจัดการเรียนการสอนของคณาจารย์ให้พัฒนาในแนวทางเดียวกัน เพื่อส่งผลต่อผู้เรียนซึ่งเป็นผลผลิต</w:t>
      </w:r>
    </w:p>
    <w:p w14:paraId="71EC0FD1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0827B326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เพื่อเป็นการยกระดับผลสัมฤทธิ์การเรียนของนักเรียนให้ได้ตามเกณฑ์การทดสอบ ระดับเขต และระดับชาติ</w:t>
      </w:r>
    </w:p>
    <w:p w14:paraId="761073C5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เพื่อให้นักเรียนสามารถใช้ภาษาต่างประเทศในการสื่อสาร </w:t>
      </w:r>
    </w:p>
    <w:p w14:paraId="70364AE5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เพื่อพัฒนาแหล่งเรียนรู้และสื่อการเรียนการสอนให้เหมาะสม และเพียงพอในการจัดการเรียนการสอน</w:t>
      </w:r>
    </w:p>
    <w:p w14:paraId="6DE4169E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เพื่อให้ครูได้พัฒนาการเรียนการสอนผ่านงานวิจัย</w:t>
      </w:r>
    </w:p>
    <w:p w14:paraId="6244AD19" w14:textId="77777777" w:rsidR="002D4EC3" w:rsidRDefault="002D4EC3" w:rsidP="002D4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B1821A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3.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57D92079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นักเรียนมีผลสัมฤทธิ์ทางการเรียนเฉลี่ยตามเกณฑ์สูงขึ้น ในระดับโรงเรียน ระดับเขต และระดับชาติ</w:t>
      </w:r>
    </w:p>
    <w:p w14:paraId="3FBF93B4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  <w:t>ครูและนักเรียนมีแหล่งเรียนรู้ ค้นคว้าเพิ่มเติม เพิ่มขึ้นจากปีที่ผ่านมา ร้อยละ 60</w:t>
      </w:r>
    </w:p>
    <w:p w14:paraId="339240C0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  <w:t>ครูในกลุ่มสาระจัดทำแผนการสอนและงานวิจัยในการจัดการเรียนการสอนอย่างน้อย 1 เรื่อง ทุกภาคเรียน</w:t>
      </w:r>
    </w:p>
    <w:p w14:paraId="0CCACFDC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นักเรียนมีการพัฒนาการในการใช้ภาษาต่างประเทศเพื่อการสื่อสารเพิ่มขึ้นร้อยละ 75</w:t>
      </w:r>
    </w:p>
    <w:p w14:paraId="5B94D0AF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5)</w:t>
      </w:r>
      <w:r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ครูและนักเรียนสามารถใช้แหล่งค้นคว้าห้องปฏิบัติการพิเศษเพื่อพัฒนาภาษาในการสื่อสาร และการอ่าน และเขียน</w:t>
      </w:r>
    </w:p>
    <w:p w14:paraId="7716B864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6)</w:t>
      </w:r>
      <w:r>
        <w:rPr>
          <w:rFonts w:ascii="TH SarabunPSK" w:hAnsi="TH SarabunPSK" w:cs="TH SarabunPSK"/>
          <w:sz w:val="32"/>
          <w:szCs w:val="32"/>
          <w:cs/>
        </w:rPr>
        <w:tab/>
        <w:t>สื่อและนวัตกรรมที่ผลิตนำมาใช้ในการพัฒนาความสามารถในการใช้ภาษาของนักเรียนในด้านทักษะต่างๆ</w:t>
      </w:r>
    </w:p>
    <w:p w14:paraId="3DACC6F8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2859EEA3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57"/>
        <w:gridCol w:w="957"/>
        <w:gridCol w:w="1090"/>
        <w:gridCol w:w="1106"/>
      </w:tblGrid>
      <w:tr w:rsidR="002D4EC3" w14:paraId="742AF374" w14:textId="77777777" w:rsidTr="007F0850">
        <w:trPr>
          <w:tblHeader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530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C157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458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F795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D4EC3" w14:paraId="66C00CD3" w14:textId="77777777" w:rsidTr="007F0850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CAB1A9" w14:textId="77777777" w:rsidR="002D4EC3" w:rsidRDefault="002D4EC3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กิจกรรมยกระดับผลสัมฤทธิ์การจัดการเรียนการสอนภาษาต่างประเทศ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0E7870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132F2493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9AE49C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3,255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40F9E7" w14:textId="77777777" w:rsidR="002D4EC3" w:rsidRDefault="002D4EC3" w:rsidP="007F0850">
            <w:pPr>
              <w:ind w:left="-38" w:firstLine="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2D4EC3" w14:paraId="096F95C4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B8E8CB" w14:textId="77777777" w:rsidR="002D4EC3" w:rsidRDefault="002D4EC3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การจัดการเรียนการสอนนิเทศติดตามผลเพื่อยกระดับผลสัมฤทธิ์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C7B467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08608240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7198E1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2,72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02EDF5" w14:textId="77777777" w:rsidR="002D4EC3" w:rsidRDefault="002D4EC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4B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คณะครูฯ</w:t>
            </w:r>
          </w:p>
        </w:tc>
      </w:tr>
      <w:tr w:rsidR="002D4EC3" w14:paraId="553BD4D1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D137CD" w14:textId="77777777" w:rsidR="002D4EC3" w:rsidRDefault="002D4EC3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การวิจัยและพัฒนาการเรียนการสอน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5684C5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6B30567A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726927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990</w:t>
            </w:r>
          </w:p>
        </w:tc>
        <w:tc>
          <w:tcPr>
            <w:tcW w:w="1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38C720" w14:textId="77777777" w:rsidR="002D4EC3" w:rsidRDefault="002D4EC3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24B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คณะครูฯ</w:t>
            </w:r>
          </w:p>
        </w:tc>
      </w:tr>
      <w:tr w:rsidR="002D4EC3" w14:paraId="0AF83AE0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60269F" w14:textId="77777777" w:rsidR="002D4EC3" w:rsidRDefault="002D4EC3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ผลิตสื่อและนวัตกรรมประกอบการสอน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B693A7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594B4B1A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8D11B1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EC86B3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4B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คณะครูฯ</w:t>
            </w:r>
          </w:p>
        </w:tc>
      </w:tr>
      <w:tr w:rsidR="002D4EC3" w14:paraId="62458ED7" w14:textId="77777777" w:rsidTr="007F0850">
        <w:tc>
          <w:tcPr>
            <w:tcW w:w="23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F75F8A" w14:textId="77777777" w:rsidR="002D4EC3" w:rsidRDefault="002D4EC3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โครงการส่งเสริมและพัฒนาศักยภาพนักเรียน</w:t>
            </w:r>
          </w:p>
        </w:tc>
        <w:tc>
          <w:tcPr>
            <w:tcW w:w="6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192BDF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60B4AB81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E245520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2,530</w:t>
            </w:r>
          </w:p>
        </w:tc>
        <w:tc>
          <w:tcPr>
            <w:tcW w:w="1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E264E6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4BB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คณะครูฯ</w:t>
            </w:r>
          </w:p>
        </w:tc>
      </w:tr>
      <w:tr w:rsidR="002D4EC3" w14:paraId="6CB594AB" w14:textId="77777777" w:rsidTr="007F0850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AC4B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916" w14:textId="77777777" w:rsidR="002D4EC3" w:rsidRDefault="002D4EC3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18A" w14:textId="77777777" w:rsidR="002D4EC3" w:rsidRDefault="002D4EC3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26,540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F16" w14:textId="77777777" w:rsidR="002D4EC3" w:rsidRDefault="002D4EC3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1550B2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C577C9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หน่วยงาน/ผู้ที่เกี่ยวข้อง</w:t>
      </w:r>
    </w:p>
    <w:p w14:paraId="03911990" w14:textId="77777777" w:rsidR="002D4EC3" w:rsidRDefault="002D4EC3" w:rsidP="002D4EC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กลุ่มสาระการเรียนรู้ภาษาต่างประเทศ</w:t>
      </w:r>
    </w:p>
    <w:p w14:paraId="708E5DFC" w14:textId="77777777" w:rsidR="002D4EC3" w:rsidRDefault="002D4EC3" w:rsidP="002D4EC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  <w:t>กลุ่มบริหารวิชาการ</w:t>
      </w:r>
    </w:p>
    <w:p w14:paraId="20B880FD" w14:textId="77777777" w:rsidR="002D4EC3" w:rsidRDefault="002D4EC3" w:rsidP="002D4EC3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  <w:t>กลุ่มบริหารงบประมาณ</w:t>
      </w:r>
    </w:p>
    <w:p w14:paraId="613927E0" w14:textId="77777777" w:rsidR="002D4EC3" w:rsidRDefault="002D4EC3" w:rsidP="002D4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8BB9E87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ระดับความสำเร็จ</w:t>
      </w:r>
    </w:p>
    <w:p w14:paraId="00BD9F4D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1245"/>
        <w:gridCol w:w="2311"/>
        <w:gridCol w:w="2339"/>
      </w:tblGrid>
      <w:tr w:rsidR="002D4EC3" w14:paraId="2518B252" w14:textId="77777777" w:rsidTr="007F0850">
        <w:trPr>
          <w:tblHeader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02ED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E92F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800F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AB9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D4EC3" w14:paraId="4155E174" w14:textId="77777777" w:rsidTr="007F085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3F7DC696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ผลสัมฤทธิ์ทางการเรียนของนักเรียนสูงขึ้น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57383751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22AEFB90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ผลสัมฤทธิ์ทางการเรียนของนักเรียน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2DF594B0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ข้อสอบ</w:t>
            </w:r>
          </w:p>
        </w:tc>
      </w:tr>
      <w:tr w:rsidR="002D4EC3" w14:paraId="1D993FAE" w14:textId="77777777" w:rsidTr="007F0850">
        <w:tc>
          <w:tcPr>
            <w:tcW w:w="332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16B6FDDA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ร้อยละของจำนวนการรายงานและผลการวิจัย</w:t>
            </w:r>
          </w:p>
        </w:tc>
        <w:tc>
          <w:tcPr>
            <w:tcW w:w="126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05355E74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6B753BD7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จำนวนงานวิจัย และการนิเทศการเรียนการสอน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0B858DB0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วนงานวิจัย และแบบประเมินการนิเทศการสอน</w:t>
            </w:r>
          </w:p>
        </w:tc>
      </w:tr>
      <w:tr w:rsidR="002D4EC3" w14:paraId="1E891D1F" w14:textId="77777777" w:rsidTr="007F0850">
        <w:tc>
          <w:tcPr>
            <w:tcW w:w="332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1B2CA62B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จำนวนสื่อและนวัตกรรม</w:t>
            </w:r>
          </w:p>
        </w:tc>
        <w:tc>
          <w:tcPr>
            <w:tcW w:w="126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1AEF7CB1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708F4733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จำนวนสื่อและนวัตกรรม</w:t>
            </w:r>
          </w:p>
        </w:tc>
        <w:tc>
          <w:tcPr>
            <w:tcW w:w="181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43AB5282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จำนวนสื่อและนวัตกรรม</w:t>
            </w:r>
          </w:p>
        </w:tc>
      </w:tr>
      <w:tr w:rsidR="002D4EC3" w14:paraId="6949682C" w14:textId="77777777" w:rsidTr="007F0850">
        <w:tc>
          <w:tcPr>
            <w:tcW w:w="332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0D2EE437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ผลการแข่งขัน</w:t>
            </w:r>
          </w:p>
        </w:tc>
        <w:tc>
          <w:tcPr>
            <w:tcW w:w="126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5AF5BD10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2062F9AA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ผลการแข่งขัน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hideMark/>
          </w:tcPr>
          <w:p w14:paraId="1010A2FC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เกณฑ์ในการชี้วัดผลการแข่งขัน</w:t>
            </w:r>
          </w:p>
        </w:tc>
      </w:tr>
      <w:tr w:rsidR="002D4EC3" w14:paraId="293F21A7" w14:textId="77777777" w:rsidTr="007F0850">
        <w:tc>
          <w:tcPr>
            <w:tcW w:w="3326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5CE4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ร้อยละของการเข้าร่วมกิจกรรม</w:t>
            </w:r>
          </w:p>
        </w:tc>
        <w:tc>
          <w:tcPr>
            <w:tcW w:w="1267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68CD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4F5F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ของจำนวนนักเรียนที่เข้าร่วมกิจกรรม</w:t>
            </w:r>
          </w:p>
        </w:tc>
        <w:tc>
          <w:tcPr>
            <w:tcW w:w="1814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D39E" w14:textId="77777777" w:rsidR="002D4EC3" w:rsidRDefault="002D4EC3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นักเรียนเข้าร่วมกิจกรรมตามที่กำหนด ร้อยละ 80</w:t>
            </w:r>
          </w:p>
        </w:tc>
      </w:tr>
    </w:tbl>
    <w:p w14:paraId="75FAC18E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E06623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7.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14:paraId="4EBB28CD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นักเรียนมีผลสัมฤทธิ์ทางการเรียนสูงขึ้นตามเกณฑ์ของการทดสอบระดับชาติ</w:t>
      </w:r>
    </w:p>
    <w:p w14:paraId="7D192360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นักเรียนสามารถใช้ภาษาต่างประเทศเพื่อการสื่อสารได้</w:t>
      </w:r>
    </w:p>
    <w:p w14:paraId="486F1116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นักเรียนสามารถใช้แหล่งเรียนรู้ เพื่อการศึกษาค้นคว้าเพิ่มเติม</w:t>
      </w:r>
    </w:p>
    <w:p w14:paraId="67EF5288" w14:textId="77777777" w:rsidR="002D4EC3" w:rsidRDefault="002D4EC3" w:rsidP="002D4EC3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  <w:t>ครูมีแนวทางในการพัฒนาการจัดการเรียนการสอนเพื่อพัฒนาศักยภาพของนักเรียนในระดับต่างๆ</w:t>
      </w:r>
    </w:p>
    <w:p w14:paraId="633E0791" w14:textId="77777777" w:rsidR="002D4EC3" w:rsidRDefault="002D4EC3" w:rsidP="002D4E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B52F8C" w14:textId="77777777" w:rsidR="002D4E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0AEE00F4" w14:textId="77777777" w:rsidR="002D4E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7A7441D" w14:textId="77777777" w:rsidR="002D4EC3" w:rsidRDefault="002D4EC3" w:rsidP="002D4EC3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16ED0493" w14:textId="77777777" w:rsidR="002D4EC3" w:rsidRDefault="002D4EC3" w:rsidP="002D4EC3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นางสาวจิรภรณ์ วิสุทธิรัตน์โสภณ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นายบุญเกิด ฟุ้งสวัสดิ์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DD52E6E" w14:textId="77777777" w:rsidR="002D4EC3" w:rsidRDefault="002D4EC3" w:rsidP="002D4EC3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ผู้พิจารณาโครงการ</w:t>
      </w:r>
    </w:p>
    <w:p w14:paraId="16630030" w14:textId="77777777" w:rsidR="002D4EC3" w:rsidRDefault="002D4EC3" w:rsidP="002D4EC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6F0AFD30" w14:textId="77777777" w:rsidR="002D4EC3" w:rsidRDefault="002D4EC3" w:rsidP="002D4EC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13A00CC8" w14:textId="77777777" w:rsidR="002D4EC3" w:rsidRDefault="002D4EC3" w:rsidP="002D4EC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E170F52" w14:textId="77777777" w:rsidR="002D4EC3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5B3C59B" w14:textId="77777777" w:rsidR="002D4EC3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CB0BF38" w14:textId="77777777" w:rsidR="002D4EC3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14:paraId="53A4C778" w14:textId="77777777" w:rsidR="002D4EC3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(นายสมบัติ รัตนคร)</w:t>
      </w:r>
    </w:p>
    <w:p w14:paraId="738537CF" w14:textId="77777777" w:rsidR="002D4E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58BAEBA5" w14:textId="77777777" w:rsidR="002D4EC3" w:rsidRDefault="002D4EC3" w:rsidP="002D4EC3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15EF0511" w14:textId="77777777" w:rsidR="002D4EC3" w:rsidRPr="00FC44F4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10D3D023" wp14:editId="28E475FB">
            <wp:extent cx="717822" cy="718167"/>
            <wp:effectExtent l="0" t="0" r="6350" b="6350"/>
            <wp:docPr id="2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14C7" w14:textId="77777777" w:rsidR="002D4EC3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03C13B" w14:textId="77777777" w:rsidR="002D4EC3" w:rsidRPr="00FC44F4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1118AAFC" w14:textId="77777777" w:rsidR="002D4EC3" w:rsidRPr="00FC44F4" w:rsidRDefault="002D4EC3" w:rsidP="002D4E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ยกระดับผลสัมฤทธิ์การจัดการเรียนการสอนภาษาต่างประเทศ</w:t>
      </w:r>
    </w:p>
    <w:p w14:paraId="7A644203" w14:textId="77777777" w:rsidR="002D4EC3" w:rsidRDefault="002D4EC3" w:rsidP="002D4EC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455D54" w14:textId="77777777" w:rsidR="002D4EC3" w:rsidRPr="006377C3" w:rsidRDefault="002D4EC3" w:rsidP="002D4EC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1) </w:t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การจัดการเรียนการสอนนิเทศติดตามผลเพื่อยกระดับผลสัมฤทธิ์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2E612C2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71A639D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5A6C60D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0ACCEE8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72E78EA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8578B4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18820D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7FFC0992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0E7AFA7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334A918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EBEC00A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06DA161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78EAE72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7C744CC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2A729D6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1FCEDE2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F3EA363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110ECDDB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197A1EA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3081D07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694E5A1A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DE37900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1AA5F8E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C497739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96FBB58" w14:textId="77777777" w:rsidR="002D4EC3" w:rsidRPr="00191B0A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E72FFB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CC862F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E89C85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06D7A24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E7CA10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F65C08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23592AC" w14:textId="77777777" w:rsidR="002D4EC3" w:rsidRPr="00BB1439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489C6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แท่ง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A45BE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4659F6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A0219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3526B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1A652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0A6CDE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A35D6C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CDAE68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3A472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CC7C907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หมึกเติมปากกาไวท์บอร์ด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77FE1E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5C7FF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4A51F7D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B5B73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4239F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B62D5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F64B6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8B8993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C53CFF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4CA226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995C790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แม๊กซ์เบอร์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215E7D6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D6BAE6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70F291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A96A7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66602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B827FF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75215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08D005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22B5A6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5F25CF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5B3A2434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แม๊กซ์เบอร์ 3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8BCCF5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42CCA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3B3552E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D7861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3F61D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9A48C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FE5FC6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511425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930000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38D85F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3D18703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ลูกแม๊กซ์เบอร์ 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835310B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A73A4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729F7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5D4A0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ED397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C37FE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00E6E5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4AB42D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103721E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7E0926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B31D344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ลูกแม๊กซ์เบอร์ 3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182B716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EB6A99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952DE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0F7A5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D46F7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C5BDC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0DDA3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97A9F1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45BB2D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E1BA8BB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624C84D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ลูกแม๊กซ์ยิงใหญ่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251EEA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71FFB68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0FC9D1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6248E0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6934E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1F48A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32F42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2CC581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38F2C82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CE87EBB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E528E3E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หมึกสีเติม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printer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27D735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37801A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DE4C8D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CFB055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092EB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52781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2D651D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30D86A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10EAB6F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F6193A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0329D5E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ลวดเสียบ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0CBC3B7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4200F8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00CAA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6AE78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1A3E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3997A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37CC1F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42A96D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40E8C5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778EB6F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4ECB76D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Mouse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45899E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EBD550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72E2B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26FD70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99E86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4EF9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F1739B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90EB3A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5D33EE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D29F549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DB3E702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 2 หน้าหนา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9B20A5F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44C5C3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63AF3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45C80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18198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598071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455D0C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B375C0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49355884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442212F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A3F6EB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E87578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E919992" w14:textId="77777777" w:rsidR="002D4EC3" w:rsidRPr="00FC44F4" w:rsidRDefault="002D4EC3" w:rsidP="002D4EC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2BD32CE" w14:textId="77777777" w:rsidR="002D4EC3" w:rsidRDefault="002D4EC3" w:rsidP="002D4EC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3F52EE97" w14:textId="77777777" w:rsidR="002D4EC3" w:rsidRPr="006377C3" w:rsidRDefault="002D4EC3" w:rsidP="002D4EC3">
      <w:pPr>
        <w:spacing w:after="0"/>
        <w:rPr>
          <w:b/>
          <w:bCs/>
        </w:rPr>
      </w:pPr>
      <w:r w:rsidRPr="006377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การวิจัยและพัฒนาการเรียนการสอน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49EC8F5F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6B97E3F4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3D11045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0DFA13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2E38BC9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1A8694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44DC13B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7EC2E50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3450515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59E0BAB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D68C2C6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5704DECD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0E4332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D8ACFA8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14D494E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D02171F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43DB54F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7E61889D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36391093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15D9DA80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61A00B95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กระดาษหุ้มสันปก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3E93DFA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35FB7A69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0B93D8C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1EFFA7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E68C5E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7E0A5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2604F8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3D7BB4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075C81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63DB9A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9075AB6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 2 หน้า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2FD04F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757388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202DA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583D8E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E25C89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8D80E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9615C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5CE253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03F927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8A7E96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927251E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ค่าซ่อมบำรุงอุปกรณ์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C7EE01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A026ABE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9C5AE59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FBE766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8D23B9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4503B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AB967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7FB7FBB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3A8428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E1A423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8629733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94F5A1E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440FB8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BFE409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008C7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19802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5561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1D4A3F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5A3455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16A3903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90CC453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9D4A673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หมึกเติมปากกาไวท์บอร์ด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E02852F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1BC3C3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D5E98E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11C425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2AB3F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46DDD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B8D25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F6A935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0C73061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1BDFF0B0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921429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2,725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0C046C9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497CA50" w14:textId="77777777" w:rsidR="002D4E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E392712" w14:textId="77777777" w:rsidR="002D4EC3" w:rsidRPr="006377C3" w:rsidRDefault="002D4EC3" w:rsidP="002D4EC3">
      <w:pPr>
        <w:spacing w:after="0"/>
        <w:rPr>
          <w:b/>
          <w:bCs/>
        </w:rPr>
      </w:pP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3) </w:t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ผลิตสื่อและนวัตกรรมประกอบการสอน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271E5DA9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19CA65F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41A7534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B323FD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1C87A7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30F132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545DA20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3CDB447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2FBD1D1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21AD2C5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B8A2720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4E0BA83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0419C5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017F605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246090B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3D59BB4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4C2FE6A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57A700EC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129DE48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42DE3DD5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62F6DB7C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CD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334F0C59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A99862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6EBD500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FB3005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120080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4E1D8D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7480B6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51E9D50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3FBD913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55D6DB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E205D09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แฟ้มเอกสาร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A9DF511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แฟ้ม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8CF5C0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094923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D47951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E2F50D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3E59B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B04D87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3F100E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E028C4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77B966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A106B87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2F9DBFC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679000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B02F03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C5B55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DCA71C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7C528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E76367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4813787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0A8D4DC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CB9DF0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876D17C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4F5EF6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CFABFD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A9E3EA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3D5375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B9262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F9715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E7D37D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4D355B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4FCA6F3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69EE0A35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C0A8C8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4,040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6BBF4D1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B9D720D" w14:textId="77777777" w:rsidR="002D4E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22D11EC" w14:textId="77777777" w:rsidR="002D4EC3" w:rsidRDefault="002D4EC3" w:rsidP="002D4EC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615633B" w14:textId="77777777" w:rsidR="002D4EC3" w:rsidRPr="006377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77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ส่งเสริมนักเรียนที่มีความสามารถทางภาษา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07C17939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D8C6F66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0F9A994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8F666E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5FD64AF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B05BAA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65D7180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2A82BF0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454276C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4B79180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F9C7EF0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1BEC3A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7E65EC3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723B314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F99C9A1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9D8E447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0BA59E0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4816B74C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0E155B9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4E7DA11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7DA5AC8B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Crossword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7D93FC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เล่ม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4470120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A6F750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0E8432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96564A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1D2E53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2B0F9B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5A69209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03F25B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687D6F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7A0FEA4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655A1F6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ห่อ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E331FA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A530A5D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C1557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9F7D11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31CBDD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0AC99C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89466F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34D6F97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196AD5A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C8547A9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ฟิวเจอร์บอร์ด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01B02DF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074A151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187C7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66B719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F0921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20F14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4D49C0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B72F96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036914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2C958F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67724E30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กระดาษโปสเตอร์อ่อน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72E6CF8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B171E4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0F1DF9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1A799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B8883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4EF89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A41C7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8E5BAA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16C28B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87121B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7287015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กระดาษโปสเตอร์ แข็ง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560AB6C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89D273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F793F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F57E1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F2499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FED40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71972D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656F7C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155982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D62E0C1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55511A6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รางวัลนักเรียน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B92D65C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B36651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0D0B26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15979E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0A6744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CC6934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90D682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260A98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D8D94F9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BBC169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79BC999D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,272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535E23B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B98FEB5" w14:textId="77777777" w:rsidR="002D4E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7702EF5" w14:textId="77777777" w:rsidR="002D4EC3" w:rsidRPr="006377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77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กิจกรรมวันสำคัญและวัฒนธรรมทางตะวันตก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2476A1B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5C6589B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2541DF7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B27AC8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6C139DD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479C6F9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5770FBB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3ADE5DA2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762675F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3C8977E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0CA933F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767F8AAF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5F861A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4C5F47D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941568B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AA20B82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5A03B1E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6F08ACE9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048AE8F1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FBAD468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3D73A1B4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วัสดุอุปกรณ์ตกแต่งบอร์ดอังกฤษ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180F3D0D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1BA5DA3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44B13630" w14:textId="77777777" w:rsidR="002D4EC3" w:rsidRPr="00053B1E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5D78B0D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A252D6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F4BA79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468A69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0DCCCAC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FE4BEB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0171A13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1503167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8428D7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51F93A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770357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BF571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57BFC4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08AB04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3993DE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8E8A3E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07D22E9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755E9B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2BB17FC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รางวัลนักเรียน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E93D07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7B0A49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EA648E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46E9C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82816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4AC3D8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EC0C1A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3D1EF3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48FF333A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55290D4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B8AE869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,32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4B02E45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15D0C72" w14:textId="77777777" w:rsidR="002D4E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69B312C1" w14:textId="77777777" w:rsidR="002D4EC3" w:rsidRDefault="002D4EC3" w:rsidP="002D4EC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15E36FCD" w14:textId="77777777" w:rsidR="002D4EC3" w:rsidRPr="006377C3" w:rsidRDefault="002D4EC3" w:rsidP="002D4EC3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377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กิจกรรมวันสำคัญและวัฒนธรรมภาษาจีน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05AEF461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144C9D0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56FF0F3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1F6DAD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46353BB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0341F49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1451156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07D0D39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3E1DD3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2AEF843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1B0A6B2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30F7DDA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FFEDAC2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F1B19D1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2DBA62DC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26F5608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4444F04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2B982BB0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6C6A05DF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152C4E3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0F5821AB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วัสดุตกแต่งกิจกรรมภาษาจีน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310517F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4134DB3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5398C0B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2625190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83DC30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470118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A5D393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3567DBD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0195572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A70276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BA3BFAD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รางวัลนักเรียน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FD515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825B232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932083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72474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E26319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490E7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FBC2C2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0F63D2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312619C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593DB71B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FA66BC6" w14:textId="77777777" w:rsidR="002D4EC3" w:rsidRPr="006F48A5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48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1,500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E8157C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3378D77" w14:textId="77777777" w:rsidR="002D4E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53AE85F" w14:textId="77777777" w:rsidR="002D4EC3" w:rsidRPr="006377C3" w:rsidRDefault="002D4EC3" w:rsidP="002D4EC3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77C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6377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377C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กิจกรรมค่ายภาษา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6"/>
        <w:gridCol w:w="1182"/>
        <w:gridCol w:w="1058"/>
        <w:gridCol w:w="993"/>
        <w:gridCol w:w="474"/>
        <w:gridCol w:w="474"/>
        <w:gridCol w:w="474"/>
        <w:gridCol w:w="474"/>
        <w:gridCol w:w="360"/>
      </w:tblGrid>
      <w:tr w:rsidR="002D4EC3" w:rsidRPr="00FC44F4" w14:paraId="4AEAC25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FF14BB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5" w:type="pct"/>
            <w:vMerge w:val="restart"/>
            <w:vAlign w:val="center"/>
          </w:tcPr>
          <w:p w14:paraId="36F1B49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1A914C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7E8E60D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727115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70D2329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D4EC3" w:rsidRPr="00FC44F4" w14:paraId="7542DDE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B2E392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5" w:type="pct"/>
            <w:vMerge/>
            <w:tcBorders>
              <w:bottom w:val="single" w:sz="4" w:space="0" w:color="auto"/>
            </w:tcBorders>
            <w:vAlign w:val="center"/>
          </w:tcPr>
          <w:p w14:paraId="27546EA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D26E24C" w14:textId="77777777" w:rsidR="002D4EC3" w:rsidRPr="00FC44F4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07C47CB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17F0482D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80DB0D3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0457D9F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4F1170D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00E22D7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695B7921" w14:textId="77777777" w:rsidR="002D4EC3" w:rsidRPr="00FC44F4" w:rsidRDefault="002D4EC3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D4EC3" w:rsidRPr="00FC44F4" w14:paraId="4D53060B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147A483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5" w:type="pct"/>
            <w:tcBorders>
              <w:bottom w:val="dotted" w:sz="4" w:space="0" w:color="auto"/>
            </w:tcBorders>
          </w:tcPr>
          <w:p w14:paraId="547EF50E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58BEE28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043C46B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772316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2DD079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47A06C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862B39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D919E8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767A4FC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59BBD0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1BA6F2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10E04851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รางวัลนักเรียน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42F9F6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2F7BFE2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2D0EE7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45900B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7DD3E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38550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723129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78DCA6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1143873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B03C17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DFE2A2D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 2 หน้า หนา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A4E8CD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383BBE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CBF53E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E8C1615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37CCD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ABA2A3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2F1B50E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DBB9B5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0DF0558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6A61ED1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0DF924BA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กระดาษกาว 2 หน้า บาง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029D28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153DA1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E2F7BA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646841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A4576C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5EAEB7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580407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B9F6B9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3D4BB6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80E00AC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C3C9E27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C8C059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ห่อ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2BEB63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611F57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DFC31C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F0DC18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DC75BD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41C5A7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6EC6987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7FEA30B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26C0C7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0BE6205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ไส้แฟ้ม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2C3177C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168B65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9279CE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FBAB1A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83DC01C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3FFE2B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AA959B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DE406E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1F80ED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65D053F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499F3773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TOA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1F1063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EC4AF75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8C015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81BEDF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284557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9CFE6C3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7D49E9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2D49F8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23FBAEC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45E85C1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293E1EAC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สีน้ำแบรนด์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HORSE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F2B72FE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50E75131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5229340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A77DEE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3AF504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A6D5FD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66BEE81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5A9890F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3BD54F0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96D208D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A86784C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สีไม้ ตราจระเข้ แบบยาว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3C1C27E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4B4F2F2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D164D4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715FB8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5FFE3B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AA8E54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C71292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5C441B3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585EF11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464413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7FAE2FAA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สติ๊กเกอร์ใส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86797C0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แผ่น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19358408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516F43C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CA466A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A031219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DA2578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5DC450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2E50447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34F0266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545FEA" w14:textId="77777777" w:rsidR="002D4EC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5" w:type="pct"/>
            <w:tcBorders>
              <w:top w:val="dotted" w:sz="4" w:space="0" w:color="auto"/>
              <w:bottom w:val="dotted" w:sz="4" w:space="0" w:color="auto"/>
            </w:tcBorders>
          </w:tcPr>
          <w:p w14:paraId="38F07C4F" w14:textId="77777777" w:rsidR="002D4EC3" w:rsidRPr="00FC44F4" w:rsidRDefault="002D4EC3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CDDB68A" w14:textId="77777777" w:rsidR="002D4EC3" w:rsidRPr="00FC44F4" w:rsidRDefault="002D4EC3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0B0D626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14601E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7B869D0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8C047C6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38E5064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5AF07E2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06CE571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FC44F4" w14:paraId="67BE17D2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BFF4DAE" w14:textId="77777777" w:rsidR="002D4EC3" w:rsidRPr="00FC44F4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C5418DB" w14:textId="77777777" w:rsidR="002D4EC3" w:rsidRPr="00FC44F4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6,438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14A3ACA" w14:textId="77777777" w:rsidR="002D4EC3" w:rsidRPr="00FC44F4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2A4B539" w14:textId="77777777" w:rsidR="002D4EC3" w:rsidRDefault="002D4EC3" w:rsidP="002D4E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3C90EB2" w14:textId="77777777" w:rsidR="002D4EC3" w:rsidRDefault="002D4EC3" w:rsidP="002D4EC3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ยกระดับผลสัมฤทธิ์การจัดการเรียนการสอนภาษาต่างประเทศ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2D4EC3" w:rsidRPr="00AF5E13" w14:paraId="07CE1119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534584FA" w14:textId="77777777" w:rsidR="002D4EC3" w:rsidRPr="00AF5E1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D0B5223" w14:textId="77777777" w:rsidR="002D4EC3" w:rsidRPr="00AF5E1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AE5C7" w14:textId="77777777" w:rsidR="002D4EC3" w:rsidRPr="00AF5E13" w:rsidRDefault="002D4EC3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082DCDB3" w14:textId="77777777" w:rsidR="002D4EC3" w:rsidRPr="00AF5E1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60390DAA" w14:textId="77777777" w:rsidR="002D4EC3" w:rsidRPr="00AF5E13" w:rsidRDefault="002D4EC3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D4EC3" w:rsidRPr="00AF5E13" w14:paraId="2FFF6CD5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07729380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51913771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4B08CEC1" w14:textId="77777777" w:rsidR="002D4EC3" w:rsidRPr="00AF5E13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19,040</w:t>
            </w:r>
          </w:p>
        </w:tc>
        <w:tc>
          <w:tcPr>
            <w:tcW w:w="2169" w:type="pct"/>
            <w:vMerge w:val="restart"/>
            <w:vAlign w:val="center"/>
          </w:tcPr>
          <w:p w14:paraId="2BF0A0C0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4953A909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29889C75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78E6F457" w14:textId="77777777" w:rsidR="002D4EC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26,540</w:t>
            </w:r>
          </w:p>
          <w:p w14:paraId="4F38A484" w14:textId="77777777" w:rsidR="002D4EC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0C3FFB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4EC3" w:rsidRPr="00AF5E13" w14:paraId="7DA7635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4FEE963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24C7C23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B43509C" w14:textId="77777777" w:rsidR="002D4EC3" w:rsidRPr="00AF5E13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169" w:type="pct"/>
            <w:vMerge/>
          </w:tcPr>
          <w:p w14:paraId="6078614A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5392E07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AF5E13" w14:paraId="1D1F6F84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99BAFB1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04AFE91A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B8E4F14" w14:textId="77777777" w:rsidR="002D4EC3" w:rsidRPr="00AF5E13" w:rsidRDefault="002D4EC3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2169" w:type="pct"/>
            <w:vMerge/>
          </w:tcPr>
          <w:p w14:paraId="4D7C9ACA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04B2035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D4EC3" w:rsidRPr="00AF5E13" w14:paraId="2C2846B4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A05E1C2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2EB2C245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AD38F09" w14:textId="77777777" w:rsidR="002D4EC3" w:rsidRPr="00AF5E13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41230810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7F925B3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4EC3" w:rsidRPr="00AF5E13" w14:paraId="0AF7DF68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202D38D7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1EA5498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5BBFF72" w14:textId="77777777" w:rsidR="002D4EC3" w:rsidRPr="00AF5E13" w:rsidRDefault="002D4EC3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6843830B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1072A8C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4EC3" w:rsidRPr="00AF5E13" w14:paraId="50F6D7E9" w14:textId="77777777" w:rsidTr="007F0850">
        <w:tc>
          <w:tcPr>
            <w:tcW w:w="1408" w:type="pct"/>
            <w:gridSpan w:val="2"/>
          </w:tcPr>
          <w:p w14:paraId="62424224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22F04E9C" w14:textId="77777777" w:rsidR="002D4EC3" w:rsidRPr="00AF5E13" w:rsidRDefault="002D4EC3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26,540</w:t>
            </w:r>
          </w:p>
        </w:tc>
        <w:tc>
          <w:tcPr>
            <w:tcW w:w="2169" w:type="pct"/>
            <w:vMerge/>
          </w:tcPr>
          <w:p w14:paraId="78048BA3" w14:textId="77777777" w:rsidR="002D4EC3" w:rsidRPr="00AF5E13" w:rsidRDefault="002D4EC3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16DEBAB" w14:textId="77777777" w:rsidR="002D4EC3" w:rsidRPr="00AF5E13" w:rsidRDefault="002D4EC3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8C5E8DA" w14:textId="77777777" w:rsidR="002D4EC3" w:rsidRDefault="002D4EC3" w:rsidP="002D4EC3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82B98D" w14:textId="77777777" w:rsidR="002D4EC3" w:rsidRDefault="002D4EC3" w:rsidP="002D4E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2591A5A2" w:rsidR="00AD073B" w:rsidRPr="002D4EC3" w:rsidRDefault="00AD073B" w:rsidP="002D4EC3"/>
    <w:sectPr w:rsidR="00AD073B" w:rsidRPr="002D4EC3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7276B"/>
    <w:rsid w:val="002D4EC3"/>
    <w:rsid w:val="002E5D0A"/>
    <w:rsid w:val="00446005"/>
    <w:rsid w:val="0049269F"/>
    <w:rsid w:val="00534FD7"/>
    <w:rsid w:val="006E1CC7"/>
    <w:rsid w:val="007C1DB1"/>
    <w:rsid w:val="00841173"/>
    <w:rsid w:val="00847781"/>
    <w:rsid w:val="008E2E17"/>
    <w:rsid w:val="00A77ED1"/>
    <w:rsid w:val="00A82E4E"/>
    <w:rsid w:val="00AD073B"/>
    <w:rsid w:val="00AF57BC"/>
    <w:rsid w:val="00B9190C"/>
    <w:rsid w:val="00BD2E02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1104</Words>
  <Characters>6296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2017-02-24T04:22:00Z</dcterms:created>
  <dcterms:modified xsi:type="dcterms:W3CDTF">2017-02-24T04:22:00Z</dcterms:modified>
</cp:coreProperties>
</file>